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FAD" w:rsidRDefault="0009614D">
      <w:pPr>
        <w:pStyle w:val="1"/>
        <w:tabs>
          <w:tab w:val="left" w:pos="270"/>
          <w:tab w:val="center" w:pos="5031"/>
        </w:tabs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СВОДНЫЙ ОТЧЕТ</w:t>
      </w:r>
      <w:r>
        <w:br/>
        <w:t>об оценке регулирующего воздействия проекта нормативного правового акта (сводка поступивших предложений, замечаний и положительных отзывов) (далее - проекта НПА)</w:t>
      </w:r>
      <w:r>
        <w:br/>
        <w:t>управление образования администрации города Оренбурга</w:t>
      </w:r>
      <w:r>
        <w:br/>
        <w:t>(разработчик - отраслевой (функциональный) или территориальный орган Администрации города Оренбурга)</w:t>
      </w:r>
    </w:p>
    <w:p w:rsidR="00B10FAD" w:rsidRDefault="00B10FAD"/>
    <w:p w:rsidR="00B10FAD" w:rsidRDefault="0009614D">
      <w:bookmarkStart w:id="0" w:name="sub_5001"/>
      <w:r>
        <w:t xml:space="preserve">1. Наименование проекта НПА: </w:t>
      </w:r>
      <w:bookmarkStart w:id="1" w:name="sub_5002"/>
      <w:bookmarkEnd w:id="0"/>
      <w:r>
        <w:t>О признании утратившими силу отдельных правовых актов Администрации города Оренбурга.</w:t>
      </w:r>
    </w:p>
    <w:p w:rsidR="00B10FAD" w:rsidRDefault="00B10FAD">
      <w:pPr>
        <w:rPr>
          <w:u w:val="single"/>
        </w:rPr>
      </w:pPr>
    </w:p>
    <w:p w:rsidR="00B10FAD" w:rsidRDefault="0009614D">
      <w:r>
        <w:t>2. Краткое описание цели и проблемы, на решение которой направлен предлагаемый способ регулирования:</w:t>
      </w:r>
    </w:p>
    <w:p w:rsidR="00B10FAD" w:rsidRDefault="0009614D">
      <w:r>
        <w:t>В соответствии с пунктом 1.3 Порядка предоставления финансовой поддержки организациям (за исключением государственных и муниципальных),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лет, утвержденного Постановлением администрации города Оренбурга от 10.12.2020 № 1960-п, субсидия предоставляется в целях возмещения затрат в связи с оказанием услуг по присмотру и уходу за детьми в возрасте до 3 лет, родители (законные представители) которых получили направление управления образования на зачисление ребенка из муниципальной очереди в частную дошкольную организацию на дополнительные места, созданные в рамках реализации регионального проекта «Содействие занятости женщин - создание условий дошкольного образования для детей в возрасте до трех лет».</w:t>
      </w:r>
    </w:p>
    <w:p w:rsidR="00B10FAD" w:rsidRDefault="0009614D">
      <w:r>
        <w:t>Региональный проект «Содействие занятости женщин - создание условий дошкольного образования для детей в возрасте до трех лет» был реализован в рамках государственной программы «Содействие занятости населения Оренбургской области», утвержденной постановлением Правительства Оренбургской области от 25.12.2018 № 869-пп.</w:t>
      </w:r>
    </w:p>
    <w:p w:rsidR="00B10FAD" w:rsidRDefault="0009614D">
      <w:r>
        <w:t>В соответствии с Указом Президента Российской Федерации от 07.05.2018 № 204 Правительством Российской Федерации разработан национальный проект «Демография», составной частью которого является федеральный проект «Содействие занятости женщин – создание условий дошкольного образования для детей в возрасте до трех лет».</w:t>
      </w:r>
    </w:p>
    <w:p w:rsidR="00B10FAD" w:rsidRDefault="0009614D">
      <w:r>
        <w:t>Срок реализации национального проекта «Демография» истек 31.12.2024.</w:t>
      </w:r>
    </w:p>
    <w:p w:rsidR="00B10FAD" w:rsidRDefault="0009614D">
      <w:r>
        <w:t>В настоящее время на территории муниципального образования «город Оренбург» достигнуты цели регионального проекта «Содействие занятости женщин - создание условий дошкольного образования для детей в возрасте до трех лет», созданы условия для осуществления трудовой деятельности женщин, имеющих детей, включая достижение 100-процентной доступности (к 2021 году) дошкольного образования для детей в возрасте до трех лет.</w:t>
      </w:r>
    </w:p>
    <w:p w:rsidR="00B10FAD" w:rsidRDefault="0009614D">
      <w:r>
        <w:t>Ввиду изложенного отсутствует необходимость предоставления финансовой поддержки организациям (за исключением государственных и муниципальных),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лет.</w:t>
      </w:r>
    </w:p>
    <w:p w:rsidR="00B10FAD" w:rsidRDefault="00B10FAD"/>
    <w:p w:rsidR="00B10FAD" w:rsidRDefault="0009614D">
      <w:bookmarkStart w:id="2" w:name="sub_5003"/>
      <w:bookmarkEnd w:id="1"/>
      <w:r>
        <w:t>3. Применение углубленного/упрощенного порядка проведения оценки регулирующего воздействия (далее - ОРВ) проекта НПА: упрощенный порядок проведения ОРВ проекта НПА.</w:t>
      </w:r>
      <w:bookmarkEnd w:id="2"/>
    </w:p>
    <w:p w:rsidR="00B10FAD" w:rsidRDefault="0009614D">
      <w:r>
        <w:t xml:space="preserve">Обоснование </w:t>
      </w:r>
      <w:proofErr w:type="gramStart"/>
      <w:r>
        <w:t>применения</w:t>
      </w:r>
      <w:proofErr w:type="gramEnd"/>
      <w:r>
        <w:t xml:space="preserve"> углубленного (___________ степени) или упрощенного </w:t>
      </w:r>
      <w:r>
        <w:lastRenderedPageBreak/>
        <w:t xml:space="preserve">порядка проведения ОРВ: </w:t>
      </w:r>
    </w:p>
    <w:p w:rsidR="00B10FAD" w:rsidRDefault="0009614D">
      <w:r>
        <w:t xml:space="preserve">Проект постановления содержит положения, отменяющие ранее установленную ответственность за нарушение нормативных правовых актов органов местного самоуправления города Оренбурга и затрагивает вопросы, на которые распространяется процедура оценки регулирующего воздействия. </w:t>
      </w:r>
    </w:p>
    <w:p w:rsidR="00B10FAD" w:rsidRDefault="0009614D">
      <w:r>
        <w:t>Проект подлежит оценке регулирующего воздействия в упрощенном порядке.</w:t>
      </w:r>
    </w:p>
    <w:p w:rsidR="00B10FAD" w:rsidRDefault="00B10FAD"/>
    <w:p w:rsidR="00B10FAD" w:rsidRDefault="0009614D">
      <w:bookmarkStart w:id="3" w:name="sub_5004"/>
      <w:r>
        <w:t>4. Срок проведения публичных консультаций:</w:t>
      </w:r>
      <w:bookmarkEnd w:id="3"/>
    </w:p>
    <w:p w:rsidR="00B10FAD" w:rsidRDefault="0009614D">
      <w:r>
        <w:t>начало 24.02.2025</w:t>
      </w:r>
    </w:p>
    <w:p w:rsidR="00B10FAD" w:rsidRDefault="0009614D">
      <w:r>
        <w:t>окончание 04.03.2025</w:t>
      </w:r>
    </w:p>
    <w:p w:rsidR="00B10FAD" w:rsidRDefault="0009614D">
      <w:bookmarkStart w:id="4" w:name="sub_5005"/>
      <w:r>
        <w:t>5. Сводка поступивших предложений, замечаний и положительных отзывов:</w:t>
      </w:r>
      <w:bookmarkEnd w:id="4"/>
    </w:p>
    <w:p w:rsidR="00B10FAD" w:rsidRDefault="00B10FAD"/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8"/>
        <w:gridCol w:w="2988"/>
        <w:gridCol w:w="2444"/>
        <w:gridCol w:w="1901"/>
        <w:gridCol w:w="1799"/>
      </w:tblGrid>
      <w:tr w:rsidR="00B10FA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Участник публичных консультаций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Поступившие замечания и предложения/ положительные отзывы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Итоги рассмотрения замечаний и предложений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Причина отклонения замечаний и предложений (мотивированное обоснование, со ссылкой на законодательство (при наличии))</w:t>
            </w:r>
          </w:p>
        </w:tc>
      </w:tr>
      <w:tr w:rsidR="00B10FA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B10FA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</w:tr>
      <w:tr w:rsidR="00B10FAD">
        <w:tc>
          <w:tcPr>
            <w:tcW w:w="9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Общее количество поступивших замечаний и предложений 0,</w:t>
            </w:r>
          </w:p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числе,</w:t>
            </w:r>
          </w:p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учтенных замечаний и предложений 0;</w:t>
            </w:r>
          </w:p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частично учтенных замечаний и предложений 0;</w:t>
            </w:r>
          </w:p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неучтенных замечаний и предложений 0.</w:t>
            </w:r>
          </w:p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Общее количество поступивших положительных отзывов _0.</w:t>
            </w:r>
          </w:p>
        </w:tc>
      </w:tr>
    </w:tbl>
    <w:p w:rsidR="00B10FAD" w:rsidRDefault="00B10FAD"/>
    <w:p w:rsidR="00B10FAD" w:rsidRDefault="0009614D">
      <w:bookmarkStart w:id="5" w:name="sub_5006"/>
      <w:r>
        <w:t>6. Оценка дополнительных расходов (доходов) бюджета города Оренбурга, связанных с введением предлагаемого правового регулирования</w:t>
      </w:r>
      <w:r>
        <w:rPr>
          <w:vertAlign w:val="superscript"/>
        </w:rPr>
        <w:t xml:space="preserve"> </w:t>
      </w:r>
      <w:hyperlink w:anchor="sub_2222">
        <w:r>
          <w:rPr>
            <w:rStyle w:val="a3"/>
            <w:vertAlign w:val="superscript"/>
          </w:rPr>
          <w:t>*</w:t>
        </w:r>
      </w:hyperlink>
      <w:r>
        <w:t>:</w:t>
      </w:r>
      <w:bookmarkEnd w:id="5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6"/>
        <w:gridCol w:w="3988"/>
        <w:gridCol w:w="2126"/>
      </w:tblGrid>
      <w:tr w:rsidR="00B10FAD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функции (полномочия, обязанности или права)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расходов (потенциальных доходов) бюджета города Оренбурга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расходов и потенциальных поступлений (млн руб.)</w:t>
            </w:r>
          </w:p>
        </w:tc>
      </w:tr>
      <w:tr w:rsidR="00B10FAD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B10FAD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Функция (полномочие, обязанность или право)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единовременные расходы</w:t>
            </w:r>
          </w:p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периодические расходы</w:t>
            </w:r>
          </w:p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потенциальные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7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 единовременные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7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 периодические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7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 потенциальные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</w:tbl>
    <w:p w:rsidR="00B10FAD" w:rsidRDefault="00B10FAD"/>
    <w:p w:rsidR="00B10FAD" w:rsidRDefault="0009614D">
      <w:r>
        <w:t>7. Новые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либо изменение содержания существующих обязанностей, а также порядок организации их исполнения:</w:t>
      </w:r>
    </w:p>
    <w:p w:rsidR="00B10FAD" w:rsidRDefault="0009614D">
      <w:bookmarkStart w:id="6" w:name="sub_5007"/>
      <w:bookmarkStart w:id="7" w:name="sub_5008"/>
      <w:bookmarkEnd w:id="6"/>
      <w:r>
        <w:t xml:space="preserve">Данный проект НПА новых обязательных требований для субъектов </w:t>
      </w:r>
      <w:r>
        <w:lastRenderedPageBreak/>
        <w:t xml:space="preserve">предпринимательской и иной экономической деятельности, обязанности для субъектов инвестиционной деятельности либо изменение содержания существующих обязанностей не содержит. </w:t>
      </w:r>
    </w:p>
    <w:p w:rsidR="00B10FAD" w:rsidRDefault="0009614D">
      <w:r>
        <w:t xml:space="preserve">Проект постановления содержит положения, отменяющие ранее установленную ответственность за нарушение нормативных правовых актов органов местного самоуправления города Оренбурга и затрагивает вопросы, на которые распространяется процедура оценки регулирующего воздействия. </w:t>
      </w:r>
    </w:p>
    <w:p w:rsidR="00B10FAD" w:rsidRDefault="0009614D">
      <w:r>
        <w:t>Проект подлежит оценке регулирующего воздействия в упрощенном порядке.</w:t>
      </w:r>
    </w:p>
    <w:p w:rsidR="00B10FAD" w:rsidRDefault="00B10FAD"/>
    <w:p w:rsidR="00B10FAD" w:rsidRDefault="0009614D">
      <w:r>
        <w:t>8. 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либо изменением содержания таких обязанностей, а также связанных с введением или изменением ответственности</w:t>
      </w:r>
      <w:r>
        <w:rPr>
          <w:vertAlign w:val="superscript"/>
        </w:rPr>
        <w:t xml:space="preserve"> </w:t>
      </w:r>
      <w:hyperlink w:anchor="sub_2222">
        <w:r>
          <w:rPr>
            <w:rStyle w:val="a3"/>
            <w:vertAlign w:val="superscript"/>
          </w:rPr>
          <w:t>*</w:t>
        </w:r>
      </w:hyperlink>
      <w:r>
        <w:t>:</w:t>
      </w:r>
      <w:bookmarkEnd w:id="7"/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7"/>
        <w:gridCol w:w="3461"/>
        <w:gridCol w:w="2725"/>
      </w:tblGrid>
      <w:tr w:rsidR="00B10FAD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Группа участников отношений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Описание и оценка видов доходов и расходов</w:t>
            </w:r>
          </w:p>
        </w:tc>
      </w:tr>
      <w:tr w:rsidR="00B10FAD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B10FAD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</w:tbl>
    <w:p w:rsidR="00B10FAD" w:rsidRDefault="00B10FAD"/>
    <w:p w:rsidR="00B10FAD" w:rsidRDefault="0009614D">
      <w:bookmarkStart w:id="8" w:name="sub_5009"/>
      <w:r>
        <w:t>9. Сравнение возможных вариантов решения проблемы</w:t>
      </w:r>
      <w:r>
        <w:rPr>
          <w:vertAlign w:val="superscript"/>
        </w:rPr>
        <w:t xml:space="preserve"> </w:t>
      </w:r>
      <w:hyperlink w:anchor="sub_2222">
        <w:r>
          <w:rPr>
            <w:rStyle w:val="a3"/>
            <w:vertAlign w:val="superscript"/>
          </w:rPr>
          <w:t>*</w:t>
        </w:r>
      </w:hyperlink>
      <w:r>
        <w:t>:</w:t>
      </w:r>
      <w:bookmarkEnd w:id="8"/>
    </w:p>
    <w:p w:rsidR="00B10FAD" w:rsidRDefault="00B10FAD"/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1290"/>
        <w:gridCol w:w="1238"/>
        <w:gridCol w:w="1158"/>
      </w:tblGrid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Вариант 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Вариант 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Вариант n...</w:t>
            </w: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варианта решения проблемы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расходов (доходов) бюджета города Оренбурга, связанных с введением предлагаемого правового регулирования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  <w:tr w:rsidR="00B10FAD"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09614D">
            <w:pPr>
              <w:pStyle w:val="a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рисков неблагоприятных последствий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AD" w:rsidRDefault="00B10FAD">
            <w:pPr>
              <w:pStyle w:val="a8"/>
              <w:rPr>
                <w:sz w:val="23"/>
                <w:szCs w:val="23"/>
              </w:rPr>
            </w:pPr>
          </w:p>
        </w:tc>
      </w:tr>
    </w:tbl>
    <w:p w:rsidR="00B10FAD" w:rsidRDefault="00B10FAD"/>
    <w:p w:rsidR="00B10FAD" w:rsidRDefault="0009614D">
      <w:bookmarkStart w:id="9" w:name="sub_5091"/>
      <w:r>
        <w:t>9.1. Обоснование выбора предпочтительного варианта решения выявленной проблемы</w:t>
      </w:r>
      <w:r>
        <w:rPr>
          <w:vertAlign w:val="superscript"/>
        </w:rPr>
        <w:t xml:space="preserve"> </w:t>
      </w:r>
      <w:hyperlink w:anchor="sub_2222">
        <w:r>
          <w:rPr>
            <w:rStyle w:val="a3"/>
            <w:vertAlign w:val="superscript"/>
          </w:rPr>
          <w:t>*</w:t>
        </w:r>
      </w:hyperlink>
      <w:r>
        <w:t>:</w:t>
      </w:r>
      <w:bookmarkEnd w:id="9"/>
    </w:p>
    <w:p w:rsidR="00B10FAD" w:rsidRDefault="0009614D">
      <w:r>
        <w:t>____________________________________________________________________.</w:t>
      </w:r>
    </w:p>
    <w:p w:rsidR="00B10FAD" w:rsidRDefault="00B10FAD"/>
    <w:p w:rsidR="00B10FAD" w:rsidRDefault="0009614D">
      <w:bookmarkStart w:id="10" w:name="sub_5010"/>
      <w:r>
        <w:t>10. Решение, принятое по результатам публичных консультаций:</w:t>
      </w:r>
      <w:bookmarkEnd w:id="10"/>
    </w:p>
    <w:p w:rsidR="00B10FAD" w:rsidRDefault="0009614D">
      <w:r>
        <w:t>Направить проект НПА на утверждение в у</w:t>
      </w:r>
      <w:bookmarkStart w:id="11" w:name="_GoBack"/>
      <w:bookmarkEnd w:id="11"/>
      <w:r>
        <w:t>становленном порядке.</w:t>
      </w:r>
    </w:p>
    <w:p w:rsidR="00B10FAD" w:rsidRDefault="00B10FAD">
      <w:pPr>
        <w:ind w:firstLine="0"/>
      </w:pPr>
    </w:p>
    <w:p w:rsidR="00B10FAD" w:rsidRDefault="0009614D">
      <w:bookmarkStart w:id="12" w:name="sub_5011"/>
      <w:r>
        <w:t>11. Исполнитель:</w:t>
      </w:r>
      <w:bookmarkEnd w:id="12"/>
    </w:p>
    <w:p w:rsidR="00B10FAD" w:rsidRDefault="00EC0AD3">
      <w:r>
        <w:rPr>
          <w:noProof/>
        </w:rPr>
        <w:drawing>
          <wp:anchor distT="0" distB="0" distL="0" distR="0" simplePos="0" relativeHeight="3" behindDoc="0" locked="0" layoutInCell="0" allowOverlap="1" wp14:anchorId="6D4CC550" wp14:editId="353A8CB1">
            <wp:simplePos x="0" y="0"/>
            <wp:positionH relativeFrom="page">
              <wp:posOffset>2952750</wp:posOffset>
            </wp:positionH>
            <wp:positionV relativeFrom="page">
              <wp:posOffset>9034780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14D">
        <w:t xml:space="preserve">Ведущий юрисконсульт МКУ «Управление по ОФХДОУ» Махмудова Елена Сергеевна, 8 (3532) 98-72-23, </w:t>
      </w:r>
      <w:proofErr w:type="spellStart"/>
      <w:r w:rsidR="0009614D">
        <w:rPr>
          <w:lang w:val="en-US"/>
        </w:rPr>
        <w:t>elen</w:t>
      </w:r>
      <w:proofErr w:type="spellEnd"/>
      <w:r w:rsidR="0009614D">
        <w:t>_</w:t>
      </w:r>
      <w:proofErr w:type="spellStart"/>
      <w:r w:rsidR="0009614D">
        <w:rPr>
          <w:lang w:val="en-US"/>
        </w:rPr>
        <w:t>sergevna</w:t>
      </w:r>
      <w:proofErr w:type="spellEnd"/>
      <w:r w:rsidR="0009614D">
        <w:t>@</w:t>
      </w:r>
      <w:r w:rsidR="0009614D">
        <w:rPr>
          <w:lang w:val="en-US"/>
        </w:rPr>
        <w:t>mail</w:t>
      </w:r>
      <w:r w:rsidR="0009614D">
        <w:t>.</w:t>
      </w:r>
      <w:proofErr w:type="spellStart"/>
      <w:r w:rsidR="0009614D">
        <w:rPr>
          <w:lang w:val="en-US"/>
        </w:rPr>
        <w:t>ru</w:t>
      </w:r>
      <w:proofErr w:type="spellEnd"/>
      <w:r w:rsidR="0009614D">
        <w:t>.</w:t>
      </w:r>
    </w:p>
    <w:p w:rsidR="00B10FAD" w:rsidRDefault="00B10FAD"/>
    <w:p w:rsidR="00B10FAD" w:rsidRDefault="0009614D">
      <w:pPr>
        <w:ind w:firstLine="0"/>
      </w:pPr>
      <w:proofErr w:type="spellStart"/>
      <w:r>
        <w:t>И.о</w:t>
      </w:r>
      <w:proofErr w:type="spellEnd"/>
      <w:r>
        <w:t xml:space="preserve">. начальника </w:t>
      </w:r>
    </w:p>
    <w:p w:rsidR="00B10FAD" w:rsidRDefault="0009614D">
      <w:pPr>
        <w:ind w:firstLine="0"/>
      </w:pPr>
      <w:r>
        <w:t>управления образования                                                                                           Е.А. Глуховская</w:t>
      </w:r>
    </w:p>
    <w:p w:rsidR="00B10FAD" w:rsidRDefault="0009614D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B10FAD" w:rsidRDefault="0009614D">
      <w:bookmarkStart w:id="13" w:name="sub_2222"/>
      <w:r>
        <w:rPr>
          <w:vertAlign w:val="superscript"/>
        </w:rPr>
        <w:t>*</w:t>
      </w:r>
      <w:r>
        <w:t xml:space="preserve"> </w:t>
      </w:r>
      <w:r>
        <w:rPr>
          <w:vertAlign w:val="subscript"/>
        </w:rPr>
        <w:t>Заполняется для проектов НПА, проходящих процедуру ОРВ в углубленном порядке.</w:t>
      </w:r>
      <w:bookmarkEnd w:id="13"/>
    </w:p>
    <w:sectPr w:rsidR="00B10FAD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FAD"/>
    <w:rsid w:val="0009614D"/>
    <w:rsid w:val="00B10FAD"/>
    <w:rsid w:val="00EC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77159-70D4-4EE4-AD4D-CA47375CB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93F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9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2593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82593F"/>
    <w:rPr>
      <w:color w:val="106BBE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8">
    <w:name w:val="Нормальный (таблица)"/>
    <w:basedOn w:val="a"/>
    <w:next w:val="a"/>
    <w:uiPriority w:val="99"/>
    <w:qFormat/>
    <w:rsid w:val="0082593F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qFormat/>
    <w:rsid w:val="0082593F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qFormat/>
    <w:rsid w:val="0082593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Махмудова Елена Сергеевна</dc:creator>
  <dc:description/>
  <cp:lastModifiedBy>Махмудова Елена Сергеевна</cp:lastModifiedBy>
  <cp:revision>3</cp:revision>
  <dcterms:created xsi:type="dcterms:W3CDTF">2025-03-31T05:31:00Z</dcterms:created>
  <dcterms:modified xsi:type="dcterms:W3CDTF">2025-03-31T05:34:00Z</dcterms:modified>
  <dc:language>ru-RU</dc:language>
</cp:coreProperties>
</file>